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739A0">
      <w:pPr>
        <w:spacing w:line="253" w:lineRule="auto"/>
        <w:rPr>
          <w:rFonts w:ascii="Arial"/>
          <w:sz w:val="21"/>
        </w:rPr>
      </w:pPr>
    </w:p>
    <w:p w14:paraId="6072AE17">
      <w:pPr>
        <w:spacing w:line="253" w:lineRule="auto"/>
        <w:rPr>
          <w:rFonts w:ascii="Arial"/>
          <w:sz w:val="21"/>
        </w:rPr>
      </w:pPr>
    </w:p>
    <w:p w14:paraId="46B34680">
      <w:pPr>
        <w:spacing w:line="254" w:lineRule="auto"/>
        <w:rPr>
          <w:rFonts w:ascii="Arial"/>
          <w:sz w:val="21"/>
        </w:rPr>
      </w:pPr>
    </w:p>
    <w:p w14:paraId="216E8246">
      <w:pPr>
        <w:spacing w:line="254" w:lineRule="auto"/>
        <w:rPr>
          <w:rFonts w:ascii="Arial"/>
          <w:sz w:val="21"/>
        </w:rPr>
      </w:pPr>
    </w:p>
    <w:p w14:paraId="3C8D66BF">
      <w:pPr>
        <w:pStyle w:val="3"/>
        <w:spacing w:before="130" w:line="219" w:lineRule="auto"/>
        <w:ind w:firstLine="1962" w:firstLineChars="500"/>
        <w:outlineLvl w:val="0"/>
        <w:rPr>
          <w:sz w:val="40"/>
          <w:szCs w:val="40"/>
        </w:rPr>
      </w:pPr>
      <w:r>
        <w:rPr>
          <w:b/>
          <w:bCs/>
          <w:spacing w:val="-4"/>
          <w:sz w:val="40"/>
          <w:szCs w:val="40"/>
        </w:rPr>
        <w:t>动科学院推荐</w:t>
      </w:r>
      <w:r>
        <w:rPr>
          <w:rFonts w:hint="eastAsia" w:ascii="Times New Roman" w:hAnsi="Times New Roman" w:cs="Times New Roman"/>
          <w:b/>
          <w:bCs/>
          <w:spacing w:val="-4"/>
          <w:sz w:val="40"/>
          <w:szCs w:val="40"/>
          <w:lang w:eastAsia="zh-CN"/>
        </w:rPr>
        <w:t>2026年</w:t>
      </w:r>
      <w:r>
        <w:rPr>
          <w:b/>
          <w:bCs/>
          <w:spacing w:val="-4"/>
          <w:sz w:val="40"/>
          <w:szCs w:val="40"/>
        </w:rPr>
        <w:t>优秀应届</w:t>
      </w:r>
    </w:p>
    <w:p w14:paraId="5397C579">
      <w:pPr>
        <w:pStyle w:val="3"/>
        <w:spacing w:before="149" w:line="219" w:lineRule="auto"/>
        <w:ind w:left="571"/>
        <w:outlineLvl w:val="0"/>
        <w:rPr>
          <w:rFonts w:hint="eastAsia" w:eastAsia="宋体"/>
          <w:sz w:val="40"/>
          <w:szCs w:val="40"/>
          <w:lang w:val="en-US" w:eastAsia="zh-CN"/>
        </w:rPr>
      </w:pPr>
      <w:r>
        <w:rPr>
          <w:b/>
          <w:bCs/>
          <w:spacing w:val="-4"/>
          <w:sz w:val="40"/>
          <w:szCs w:val="40"/>
        </w:rPr>
        <w:t>本科毕业生免试攻读硕士学位研究生名单</w:t>
      </w:r>
      <w:r>
        <w:rPr>
          <w:rFonts w:hint="eastAsia"/>
          <w:b/>
          <w:bCs/>
          <w:spacing w:val="-4"/>
          <w:sz w:val="40"/>
          <w:szCs w:val="40"/>
          <w:lang w:val="en-US" w:eastAsia="zh-CN"/>
        </w:rPr>
        <w:t>递补</w:t>
      </w:r>
    </w:p>
    <w:p w14:paraId="20E710B2">
      <w:pPr>
        <w:pStyle w:val="3"/>
        <w:spacing w:before="149" w:line="219" w:lineRule="auto"/>
        <w:ind w:firstLine="3924" w:firstLineChars="1000"/>
        <w:jc w:val="both"/>
        <w:outlineLvl w:val="0"/>
        <w:rPr>
          <w:b/>
          <w:bCs/>
          <w:spacing w:val="-4"/>
          <w:sz w:val="40"/>
          <w:szCs w:val="40"/>
        </w:rPr>
      </w:pPr>
      <w:r>
        <w:rPr>
          <w:b/>
          <w:bCs/>
          <w:spacing w:val="-4"/>
          <w:sz w:val="40"/>
          <w:szCs w:val="40"/>
        </w:rPr>
        <w:t>公  示</w:t>
      </w:r>
    </w:p>
    <w:p w14:paraId="0354BD9B">
      <w:pPr>
        <w:pStyle w:val="3"/>
        <w:spacing w:before="218" w:line="350" w:lineRule="auto"/>
        <w:ind w:right="1529"/>
        <w:jc w:val="both"/>
        <w:rPr>
          <w:rFonts w:hint="default" w:eastAsia="宋体"/>
          <w:spacing w:val="8"/>
          <w:lang w:val="en-US" w:eastAsia="zh-CN"/>
        </w:rPr>
      </w:pPr>
      <w:r>
        <w:rPr>
          <w:rFonts w:hint="eastAsia"/>
          <w:spacing w:val="8"/>
          <w:lang w:val="en-US" w:eastAsia="zh-CN"/>
        </w:rPr>
        <w:t>各年级、各学生班：</w:t>
      </w:r>
    </w:p>
    <w:p w14:paraId="2A430306">
      <w:pPr>
        <w:pStyle w:val="3"/>
        <w:spacing w:before="46" w:line="348" w:lineRule="auto"/>
        <w:ind w:left="25" w:right="1529" w:firstLine="643"/>
        <w:rPr>
          <w:rFonts w:hint="eastAsia"/>
          <w:spacing w:val="9"/>
          <w:lang w:eastAsia="zh-CN"/>
        </w:rPr>
      </w:pPr>
      <w:r>
        <w:rPr>
          <w:rFonts w:hint="eastAsia"/>
          <w:spacing w:val="8"/>
          <w:lang w:val="en-US" w:eastAsia="zh-CN"/>
        </w:rPr>
        <w:t>根据学校《关于做好2026年推荐优秀应届本科毕业生免试攻读硕士学位研究生工作的通知》、《湖南农业大学动物科学技术学院2026年推荐优秀应届本科毕业生免试攻读硕士学位研究生实施细则》等相关文件，因有同学放弃本次推免资格，现对我院2026年优秀应届本科毕业生免试攻读硕士学位研究生递补名单进行公示，公示期为3个工作日（2025年9月11日至2025年9月15日）。</w:t>
      </w:r>
      <w:r>
        <w:rPr>
          <w:spacing w:val="9"/>
        </w:rPr>
        <w:t>如对推荐</w:t>
      </w:r>
      <w:r>
        <w:rPr>
          <w:rFonts w:hint="eastAsia"/>
          <w:spacing w:val="9"/>
          <w:lang w:val="en-US" w:eastAsia="zh-CN"/>
        </w:rPr>
        <w:t>名单</w:t>
      </w:r>
      <w:r>
        <w:rPr>
          <w:spacing w:val="9"/>
        </w:rPr>
        <w:t>有异议</w:t>
      </w:r>
      <w:r>
        <w:rPr>
          <w:rFonts w:hint="eastAsia"/>
          <w:spacing w:val="9"/>
          <w:lang w:eastAsia="zh-CN"/>
        </w:rPr>
        <w:t>，请在公示期内到</w:t>
      </w:r>
      <w:r>
        <w:rPr>
          <w:rFonts w:hint="eastAsia"/>
          <w:spacing w:val="9"/>
          <w:lang w:val="en-US" w:eastAsia="zh-CN"/>
        </w:rPr>
        <w:t>学</w:t>
      </w:r>
      <w:r>
        <w:rPr>
          <w:rFonts w:hint="eastAsia"/>
          <w:spacing w:val="9"/>
          <w:lang w:eastAsia="zh-CN"/>
        </w:rPr>
        <w:t>院学</w:t>
      </w:r>
      <w:r>
        <w:rPr>
          <w:rFonts w:hint="eastAsia"/>
          <w:spacing w:val="9"/>
          <w:lang w:val="en-US" w:eastAsia="zh-CN"/>
        </w:rPr>
        <w:t>生工作办公室（二教203-2）</w:t>
      </w:r>
      <w:r>
        <w:rPr>
          <w:rFonts w:hint="eastAsia"/>
          <w:spacing w:val="9"/>
          <w:lang w:eastAsia="zh-CN"/>
        </w:rPr>
        <w:t>或通过电话（</w:t>
      </w:r>
      <w:r>
        <w:rPr>
          <w:rFonts w:hint="eastAsia"/>
          <w:spacing w:val="9"/>
          <w:lang w:val="en-US" w:eastAsia="zh-CN"/>
        </w:rPr>
        <w:t>0731-</w:t>
      </w:r>
      <w:r>
        <w:rPr>
          <w:rFonts w:hint="eastAsia"/>
          <w:spacing w:val="9"/>
          <w:lang w:eastAsia="zh-CN"/>
        </w:rPr>
        <w:t>84618186）反映，联系人</w:t>
      </w:r>
      <w:r>
        <w:rPr>
          <w:rFonts w:hint="eastAsia"/>
          <w:spacing w:val="9"/>
          <w:lang w:val="en-US" w:eastAsia="zh-CN"/>
        </w:rPr>
        <w:t>周军铁副</w:t>
      </w:r>
      <w:r>
        <w:rPr>
          <w:rFonts w:hint="eastAsia"/>
          <w:spacing w:val="9"/>
          <w:lang w:eastAsia="zh-CN"/>
        </w:rPr>
        <w:t>书记、</w:t>
      </w:r>
      <w:r>
        <w:rPr>
          <w:rFonts w:hint="eastAsia"/>
          <w:spacing w:val="9"/>
          <w:lang w:val="en-US" w:eastAsia="zh-CN"/>
        </w:rPr>
        <w:t>孙奕萱</w:t>
      </w:r>
      <w:r>
        <w:rPr>
          <w:rFonts w:hint="eastAsia"/>
          <w:spacing w:val="9"/>
          <w:lang w:eastAsia="zh-CN"/>
        </w:rPr>
        <w:t>老师，所反映情况</w:t>
      </w:r>
      <w:r>
        <w:rPr>
          <w:rFonts w:hint="eastAsia"/>
          <w:spacing w:val="9"/>
          <w:lang w:val="en-US" w:eastAsia="zh-CN"/>
        </w:rPr>
        <w:t>材料</w:t>
      </w:r>
      <w:r>
        <w:rPr>
          <w:rFonts w:hint="eastAsia"/>
          <w:spacing w:val="9"/>
          <w:lang w:eastAsia="zh-CN"/>
        </w:rPr>
        <w:t>必须真实且署名。</w:t>
      </w:r>
    </w:p>
    <w:p w14:paraId="7E4BA049">
      <w:pPr>
        <w:pStyle w:val="3"/>
        <w:spacing w:before="46" w:line="348" w:lineRule="auto"/>
        <w:ind w:left="25" w:right="1529" w:firstLine="643"/>
        <w:rPr>
          <w:rFonts w:hint="eastAsia"/>
          <w:spacing w:val="8"/>
          <w:lang w:val="en-US" w:eastAsia="zh-CN"/>
        </w:rPr>
      </w:pPr>
      <w:bookmarkStart w:id="0" w:name="_GoBack"/>
      <w:bookmarkEnd w:id="0"/>
      <w:r>
        <w:rPr>
          <w:rFonts w:hint="eastAsia"/>
          <w:spacing w:val="9"/>
          <w:lang w:val="en-US" w:eastAsia="zh-CN"/>
        </w:rPr>
        <w:t>名单如下：</w:t>
      </w:r>
    </w:p>
    <w:p w14:paraId="0389927C">
      <w:pPr>
        <w:pStyle w:val="3"/>
        <w:spacing w:before="46" w:line="348" w:lineRule="auto"/>
        <w:ind w:left="25" w:right="1529" w:firstLine="643"/>
        <w:rPr>
          <w:rFonts w:hint="default"/>
          <w:spacing w:val="8"/>
          <w:lang w:val="en-US" w:eastAsia="zh-CN"/>
        </w:rPr>
      </w:pPr>
      <w:r>
        <w:rPr>
          <w:rFonts w:hint="eastAsia"/>
          <w:spacing w:val="8"/>
          <w:lang w:val="en-US" w:eastAsia="zh-CN"/>
        </w:rPr>
        <w:t>刘  磊</w:t>
      </w:r>
    </w:p>
    <w:p w14:paraId="7AD96FCB">
      <w:pPr>
        <w:pStyle w:val="3"/>
        <w:spacing w:before="46" w:line="348" w:lineRule="auto"/>
        <w:ind w:left="25" w:right="1529" w:firstLine="643"/>
        <w:rPr>
          <w:rFonts w:hint="eastAsia"/>
          <w:spacing w:val="8"/>
          <w:lang w:val="en-US" w:eastAsia="zh-CN"/>
        </w:rPr>
      </w:pPr>
    </w:p>
    <w:p w14:paraId="6184698E">
      <w:pPr>
        <w:pStyle w:val="3"/>
        <w:spacing w:before="101" w:line="343" w:lineRule="auto"/>
        <w:ind w:right="1637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1"/>
          <w:szCs w:val="31"/>
          <w:lang w:val="en-US" w:eastAsia="zh-CN" w:bidi="ar-SA"/>
        </w:rPr>
        <w:t xml:space="preserve">    </w:t>
      </w:r>
    </w:p>
    <w:p w14:paraId="1D503FE5">
      <w:pPr>
        <w:pStyle w:val="3"/>
        <w:spacing w:before="101" w:line="343" w:lineRule="auto"/>
        <w:ind w:right="1637"/>
        <w:jc w:val="right"/>
      </w:pPr>
      <w:r>
        <w:rPr>
          <w:rFonts w:hint="eastAsia" w:cs="宋体"/>
          <w:snapToGrid w:val="0"/>
          <w:color w:val="000000"/>
          <w:spacing w:val="9"/>
          <w:kern w:val="0"/>
          <w:sz w:val="31"/>
          <w:szCs w:val="31"/>
          <w:lang w:val="en-US" w:eastAsia="zh-CN" w:bidi="ar-SA"/>
        </w:rPr>
        <w:t>湖南农业大学</w:t>
      </w:r>
      <w:r>
        <w:rPr>
          <w:spacing w:val="8"/>
        </w:rPr>
        <w:t>动物科学技术学院</w:t>
      </w:r>
      <w:r>
        <w:t xml:space="preserve">  </w:t>
      </w:r>
    </w:p>
    <w:p w14:paraId="6EC20649">
      <w:pPr>
        <w:pStyle w:val="3"/>
        <w:spacing w:before="101" w:line="343" w:lineRule="auto"/>
        <w:ind w:left="5248" w:leftChars="2499" w:right="1637" w:firstLine="310" w:firstLineChars="1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2025年9月11日</w:t>
      </w:r>
    </w:p>
    <w:sectPr>
      <w:headerReference r:id="rId5" w:type="default"/>
      <w:pgSz w:w="11906" w:h="16839"/>
      <w:pgMar w:top="400" w:right="16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B1B4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UzMzc3MTAyZWMwNTRjODc5OTRjMjg5MDViMzFjYTEifQ=="/>
  </w:docVars>
  <w:rsids>
    <w:rsidRoot w:val="00000000"/>
    <w:rsid w:val="0E6E3BAC"/>
    <w:rsid w:val="18201E28"/>
    <w:rsid w:val="1A0C56F2"/>
    <w:rsid w:val="1C716A74"/>
    <w:rsid w:val="20C40CE9"/>
    <w:rsid w:val="266D4C14"/>
    <w:rsid w:val="2D8A0DA6"/>
    <w:rsid w:val="45240FFC"/>
    <w:rsid w:val="46B74041"/>
    <w:rsid w:val="55802369"/>
    <w:rsid w:val="561029CB"/>
    <w:rsid w:val="5D361DA8"/>
    <w:rsid w:val="649B5961"/>
    <w:rsid w:val="7EFB03FA"/>
    <w:rsid w:val="FBD3BD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395</Words>
  <Characters>433</Characters>
  <TotalTime>5</TotalTime>
  <ScaleCrop>false</ScaleCrop>
  <LinksUpToDate>false</LinksUpToDate>
  <CharactersWithSpaces>501</CharactersWithSpaces>
  <Application>WPS Office_12.1.22553.22553_F1E327BC-269C-435d-A152-05C5408002CA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2023-09-26T16:55:00Z</dcterms:created>
  <dc:creator>微软用户</dc:creator>
  <cp:lastModifiedBy>赤眸</cp:lastModifiedBy>
  <dcterms:modified xsi:type="dcterms:W3CDTF">2025-09-12T16:33:36Z</dcterms:modified>
  <dc:title>动物科技学院推荐2008届优秀应届本科毕业生免试攻读硕士学位研究生名单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2024-09-14T10:44:53Z</vt:filetime>
  </property>
  <property fmtid="{D5CDD505-2E9C-101B-9397-08002B2CF9AE}" pid="4" name="KSOProductBuildVer">
    <vt:lpwstr>2052-12.1.22553.22553</vt:lpwstr>
  </property>
  <property fmtid="{D5CDD505-2E9C-101B-9397-08002B2CF9AE}" pid="5" name="ICV">
    <vt:lpwstr>C6BB9163FEFC451BA9D6CE7369B8AF61_13</vt:lpwstr>
  </property>
  <property fmtid="{D5CDD505-2E9C-101B-9397-08002B2CF9AE}" pid="6" name="KSOTemplateDocerSaveRecord">
    <vt:lpwstr>eyJoZGlkIjoiYTMwZjJkYmViZWNhZTIyMDA4MDRjYWZlNDVkMWYzOTMiLCJ1c2VySWQiOiI1OTk0NTAxMzIifQ==</vt:lpwstr>
  </property>
</Properties>
</file>